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E6F06F" w14:textId="2848130F" w:rsidR="00F419E7" w:rsidRDefault="00295E4C">
      <w:pPr>
        <w:pStyle w:val="Heading1"/>
      </w:pPr>
      <w:bookmarkStart w:id="0" w:name="_GoBack"/>
      <w:bookmarkEnd w:id="0"/>
      <w:r>
        <w:t>Topic</w:t>
      </w:r>
      <w:r w:rsidR="00F419E7">
        <w:t xml:space="preserve"> </w:t>
      </w:r>
      <w:r w:rsidR="002B582F">
        <w:t>3</w:t>
      </w:r>
      <w:r w:rsidR="00EC1360">
        <w:t xml:space="preserve"> – Practical 2</w:t>
      </w:r>
    </w:p>
    <w:p w14:paraId="52A29E00" w14:textId="74DD16E5" w:rsidR="00F419E7" w:rsidRPr="00324660" w:rsidRDefault="00464AF8" w:rsidP="0019329D">
      <w:pPr>
        <w:pStyle w:val="Heading2"/>
        <w:spacing w:after="120"/>
        <w:rPr>
          <w:i/>
        </w:rPr>
      </w:pPr>
      <w:r>
        <w:rPr>
          <w:i/>
        </w:rPr>
        <w:t>Determining</w:t>
      </w:r>
      <w:r w:rsidR="007B25B6">
        <w:rPr>
          <w:i/>
        </w:rPr>
        <w:t xml:space="preserve"> the </w:t>
      </w:r>
      <w:r w:rsidR="00F244ED">
        <w:rPr>
          <w:i/>
        </w:rPr>
        <w:t xml:space="preserve">specific latent heat </w:t>
      </w:r>
      <w:r w:rsidR="00977D4D">
        <w:rPr>
          <w:i/>
        </w:rPr>
        <w:t>of ice</w:t>
      </w:r>
      <w:r>
        <w:rPr>
          <w:i/>
        </w:rPr>
        <w:t xml:space="preserve"> using a calorimeter</w:t>
      </w:r>
    </w:p>
    <w:p w14:paraId="4394515F" w14:textId="77777777" w:rsidR="0019329D" w:rsidRDefault="0019329D" w:rsidP="00645310">
      <w:pPr>
        <w:pStyle w:val="Heading3"/>
        <w:spacing w:before="240"/>
      </w:pPr>
      <w:r>
        <w:t>Safety</w:t>
      </w:r>
    </w:p>
    <w:p w14:paraId="2C028E84" w14:textId="77777777" w:rsidR="00295E4C" w:rsidRDefault="002B582F" w:rsidP="002617AD">
      <w:pPr>
        <w:pStyle w:val="Liststyle"/>
        <w:ind w:left="0" w:firstLine="0"/>
      </w:pPr>
      <w:r w:rsidRPr="004051E5">
        <w:t>Be careful when heating water, its containers and all objects that are hot due to contact with</w:t>
      </w:r>
      <w:r w:rsidR="002617AD" w:rsidRPr="004051E5">
        <w:t xml:space="preserve"> the flame or </w:t>
      </w:r>
      <w:r w:rsidRPr="004051E5">
        <w:t>hot water.</w:t>
      </w:r>
      <w:r w:rsidR="00F30CFB">
        <w:t xml:space="preserve"> Wear safety glasses.</w:t>
      </w:r>
    </w:p>
    <w:p w14:paraId="79223218" w14:textId="77777777" w:rsidR="00295E4C" w:rsidRDefault="00295E4C" w:rsidP="00645310">
      <w:pPr>
        <w:pStyle w:val="Heading3"/>
        <w:spacing w:before="240"/>
      </w:pPr>
      <w:r>
        <w:t>Apparatus and materials</w:t>
      </w:r>
    </w:p>
    <w:p w14:paraId="2FE8C23F" w14:textId="635527D2" w:rsidR="0003284D" w:rsidRDefault="009535E9" w:rsidP="0003284D">
      <w:pPr>
        <w:pStyle w:val="Liststyle"/>
        <w:numPr>
          <w:ilvl w:val="0"/>
          <w:numId w:val="7"/>
        </w:numPr>
      </w:pPr>
      <w:r>
        <w:t xml:space="preserve">insulated copper </w:t>
      </w:r>
      <w:r w:rsidR="002617AD">
        <w:t>calorimeter (inner co</w:t>
      </w:r>
      <w:r w:rsidR="00875B6F">
        <w:t>p</w:t>
      </w:r>
      <w:r w:rsidR="002617AD">
        <w:t>per can + insulation + outer can)</w:t>
      </w:r>
    </w:p>
    <w:p w14:paraId="0F70CAB9" w14:textId="54E5A19E" w:rsidR="00977D4D" w:rsidRDefault="009535E9" w:rsidP="00977D4D">
      <w:pPr>
        <w:pStyle w:val="Liststyle"/>
        <w:numPr>
          <w:ilvl w:val="0"/>
          <w:numId w:val="7"/>
        </w:numPr>
      </w:pPr>
      <w:r>
        <w:t xml:space="preserve">copper </w:t>
      </w:r>
      <w:r w:rsidR="00977D4D">
        <w:t>stirrer</w:t>
      </w:r>
    </w:p>
    <w:p w14:paraId="751DDAE5" w14:textId="3BB64927" w:rsidR="009867A3" w:rsidRDefault="009535E9" w:rsidP="0003284D">
      <w:pPr>
        <w:pStyle w:val="Liststyle"/>
        <w:numPr>
          <w:ilvl w:val="0"/>
          <w:numId w:val="7"/>
        </w:numPr>
      </w:pPr>
      <w:r>
        <w:t xml:space="preserve">thermometers </w:t>
      </w:r>
      <w:r w:rsidR="009867A3">
        <w:t>or temperature sensors</w:t>
      </w:r>
    </w:p>
    <w:p w14:paraId="15636C2B" w14:textId="2DCA7A25" w:rsidR="00977D4D" w:rsidRDefault="009535E9" w:rsidP="00977D4D">
      <w:pPr>
        <w:pStyle w:val="Liststyle"/>
        <w:numPr>
          <w:ilvl w:val="0"/>
          <w:numId w:val="7"/>
        </w:numPr>
      </w:pPr>
      <w:r>
        <w:t>beaker</w:t>
      </w:r>
    </w:p>
    <w:p w14:paraId="22397388" w14:textId="1F9DB86A" w:rsidR="00F30CFB" w:rsidRDefault="009535E9" w:rsidP="00977D4D">
      <w:pPr>
        <w:pStyle w:val="Liststyle"/>
        <w:numPr>
          <w:ilvl w:val="0"/>
          <w:numId w:val="7"/>
        </w:numPr>
      </w:pPr>
      <w:r>
        <w:t xml:space="preserve">water </w:t>
      </w:r>
    </w:p>
    <w:p w14:paraId="1111EDF1" w14:textId="4E86AAFF" w:rsidR="002617AD" w:rsidRDefault="009535E9" w:rsidP="0003284D">
      <w:pPr>
        <w:pStyle w:val="Liststyle"/>
        <w:numPr>
          <w:ilvl w:val="0"/>
          <w:numId w:val="7"/>
        </w:numPr>
      </w:pPr>
      <w:r>
        <w:t xml:space="preserve">ice </w:t>
      </w:r>
    </w:p>
    <w:p w14:paraId="77E1FF9A" w14:textId="0832A74F" w:rsidR="00977D4D" w:rsidRDefault="009535E9" w:rsidP="0003284D">
      <w:pPr>
        <w:pStyle w:val="Liststyle"/>
        <w:numPr>
          <w:ilvl w:val="0"/>
          <w:numId w:val="7"/>
        </w:numPr>
      </w:pPr>
      <w:r>
        <w:t>cloth</w:t>
      </w:r>
    </w:p>
    <w:p w14:paraId="3417BAF8" w14:textId="7183B589" w:rsidR="00977D4D" w:rsidRDefault="009535E9" w:rsidP="0003284D">
      <w:pPr>
        <w:pStyle w:val="Liststyle"/>
        <w:numPr>
          <w:ilvl w:val="0"/>
          <w:numId w:val="7"/>
        </w:numPr>
      </w:pPr>
      <w:r>
        <w:t>hammer</w:t>
      </w:r>
    </w:p>
    <w:p w14:paraId="0D6C9809" w14:textId="0494F364" w:rsidR="002617AD" w:rsidRDefault="009535E9" w:rsidP="0003284D">
      <w:pPr>
        <w:pStyle w:val="Liststyle"/>
        <w:numPr>
          <w:ilvl w:val="0"/>
          <w:numId w:val="7"/>
        </w:numPr>
      </w:pPr>
      <w:r>
        <w:t>top</w:t>
      </w:r>
      <w:r w:rsidR="002617AD">
        <w:t>-pan balance</w:t>
      </w:r>
    </w:p>
    <w:p w14:paraId="1A113FE1" w14:textId="77777777" w:rsidR="002617AD" w:rsidRDefault="002617AD" w:rsidP="0003284D">
      <w:pPr>
        <w:pStyle w:val="Liststyle"/>
        <w:numPr>
          <w:ilvl w:val="0"/>
          <w:numId w:val="7"/>
        </w:numPr>
      </w:pPr>
      <w:r>
        <w:t>Bunsen burner</w:t>
      </w:r>
    </w:p>
    <w:p w14:paraId="22CC4D78" w14:textId="175955E7" w:rsidR="00D05421" w:rsidRDefault="009535E9" w:rsidP="0003284D">
      <w:pPr>
        <w:pStyle w:val="Liststyle"/>
        <w:numPr>
          <w:ilvl w:val="0"/>
          <w:numId w:val="7"/>
        </w:numPr>
      </w:pPr>
      <w:r>
        <w:t xml:space="preserve">lighter </w:t>
      </w:r>
    </w:p>
    <w:p w14:paraId="12C4A6F3" w14:textId="3F00F64D" w:rsidR="002617AD" w:rsidRDefault="009535E9" w:rsidP="0003284D">
      <w:pPr>
        <w:pStyle w:val="Liststyle"/>
        <w:numPr>
          <w:ilvl w:val="0"/>
          <w:numId w:val="7"/>
        </w:numPr>
      </w:pPr>
      <w:r>
        <w:t xml:space="preserve">tripod </w:t>
      </w:r>
      <w:r w:rsidR="002617AD">
        <w:t>and gauze</w:t>
      </w:r>
    </w:p>
    <w:p w14:paraId="1D456E27" w14:textId="2B087F01" w:rsidR="009867A3" w:rsidRDefault="009535E9" w:rsidP="002617AD">
      <w:pPr>
        <w:pStyle w:val="Liststyle"/>
        <w:numPr>
          <w:ilvl w:val="0"/>
          <w:numId w:val="7"/>
        </w:numPr>
      </w:pPr>
      <w:r>
        <w:t>heat</w:t>
      </w:r>
      <w:r w:rsidR="002617AD">
        <w:t>-proof tile</w:t>
      </w:r>
    </w:p>
    <w:p w14:paraId="0B9F98A6" w14:textId="596F7C80" w:rsidR="00CD3552" w:rsidRDefault="009535E9" w:rsidP="002617AD">
      <w:pPr>
        <w:pStyle w:val="Liststyle"/>
        <w:numPr>
          <w:ilvl w:val="0"/>
          <w:numId w:val="7"/>
        </w:numPr>
      </w:pPr>
      <w:r>
        <w:t xml:space="preserve">tongs </w:t>
      </w:r>
    </w:p>
    <w:p w14:paraId="04AFE0EA" w14:textId="77777777" w:rsidR="00295E4C" w:rsidRDefault="00295E4C" w:rsidP="00645310">
      <w:pPr>
        <w:pStyle w:val="Heading3"/>
        <w:spacing w:before="240"/>
      </w:pPr>
      <w:r>
        <w:t>Introduction</w:t>
      </w:r>
    </w:p>
    <w:p w14:paraId="6A5424DB" w14:textId="6FF6C9C5" w:rsidR="0091236E" w:rsidRDefault="00676F54" w:rsidP="00295E4C">
      <w:r>
        <w:t>The heat</w:t>
      </w:r>
      <w:r w:rsidR="00EC1360">
        <w:t xml:space="preserve"> </w:t>
      </w:r>
      <w:r w:rsidR="00EC1360" w:rsidRPr="00EC1360">
        <w:rPr>
          <w:i/>
        </w:rPr>
        <w:t>Q</w:t>
      </w:r>
      <w:r w:rsidRPr="00EC1360">
        <w:rPr>
          <w:i/>
        </w:rPr>
        <w:t xml:space="preserve"> </w:t>
      </w:r>
      <w:r>
        <w:t>transferred to or from a substance</w:t>
      </w:r>
      <w:r w:rsidR="00977D4D">
        <w:t xml:space="preserve"> when it changes temperature</w:t>
      </w:r>
      <w:r>
        <w:t xml:space="preserve"> is given by</w:t>
      </w:r>
      <w:r w:rsidR="00EC1360">
        <w:t>:</w:t>
      </w:r>
      <w:r w:rsidR="001162E6">
        <w:t xml:space="preserve"> </w:t>
      </w:r>
    </w:p>
    <w:p w14:paraId="3916DA13" w14:textId="08760DAF" w:rsidR="0091236E" w:rsidRPr="00074273" w:rsidRDefault="00676F54" w:rsidP="0091236E">
      <w:pPr>
        <w:jc w:val="center"/>
        <w:rPr>
          <w:vertAlign w:val="superscript"/>
        </w:rPr>
      </w:pPr>
      <m:oMathPara>
        <m:oMath>
          <m:r>
            <w:rPr>
              <w:rFonts w:ascii="Cambria Math" w:hAnsi="Cambria Math"/>
            </w:rPr>
            <m:t>Q=m c ∆T</m:t>
          </m:r>
        </m:oMath>
      </m:oMathPara>
    </w:p>
    <w:p w14:paraId="3CB8CFB0" w14:textId="2DA17257" w:rsidR="002617AD" w:rsidRPr="00074273" w:rsidRDefault="001162E6" w:rsidP="002617AD">
      <w:proofErr w:type="gramStart"/>
      <w:r w:rsidRPr="00074273">
        <w:t>where</w:t>
      </w:r>
      <w:proofErr w:type="gramEnd"/>
      <w:r w:rsidRPr="00074273">
        <w:t xml:space="preserve"> </w:t>
      </w:r>
      <w:r w:rsidR="00676F54" w:rsidRPr="00511958">
        <w:rPr>
          <w:i/>
        </w:rPr>
        <w:t>m</w:t>
      </w:r>
      <w:r w:rsidR="00676F54" w:rsidRPr="00074273">
        <w:t xml:space="preserve"> is the mass of the substance, </w:t>
      </w:r>
      <w:r w:rsidR="00676F54" w:rsidRPr="00511958">
        <w:rPr>
          <w:i/>
        </w:rPr>
        <w:t>c</w:t>
      </w:r>
      <w:r w:rsidR="00676F54" w:rsidRPr="00074273">
        <w:t xml:space="preserve"> its specific heat capacity (SHC)</w:t>
      </w:r>
      <w:r w:rsidRPr="00074273">
        <w:t xml:space="preserve"> </w:t>
      </w:r>
      <w:r w:rsidR="00676F54" w:rsidRPr="00074273">
        <w:t xml:space="preserve">and </w:t>
      </w:r>
      <w:r w:rsidR="002203A6" w:rsidRPr="00074273">
        <w:t>Δ</w:t>
      </w:r>
      <w:r w:rsidR="002203A6">
        <w:rPr>
          <w:i/>
        </w:rPr>
        <w:t>T</w:t>
      </w:r>
      <w:r w:rsidR="002203A6" w:rsidRPr="00074273">
        <w:t xml:space="preserve"> </w:t>
      </w:r>
      <w:r w:rsidR="00676F54" w:rsidRPr="00074273">
        <w:t>the temperature difference after the heat transfer.</w:t>
      </w:r>
      <w:r w:rsidR="007121B5" w:rsidRPr="00074273">
        <w:t xml:space="preserve"> </w:t>
      </w:r>
    </w:p>
    <w:p w14:paraId="1904630A" w14:textId="69A77543" w:rsidR="00977D4D" w:rsidRPr="00074273" w:rsidRDefault="00977D4D" w:rsidP="002617AD">
      <w:r w:rsidRPr="00074273">
        <w:t>While a substance changes state, in this case melting, its temperature remains constant. The heat transferred to the substance during melting is given by</w:t>
      </w:r>
      <w:r w:rsidR="00EC1360">
        <w:t>:</w:t>
      </w:r>
    </w:p>
    <w:p w14:paraId="585830C7" w14:textId="77777777" w:rsidR="00977D4D" w:rsidRPr="00074273" w:rsidRDefault="00977D4D" w:rsidP="00977D4D">
      <w:pPr>
        <w:jc w:val="center"/>
        <w:rPr>
          <w:vertAlign w:val="superscript"/>
        </w:rPr>
      </w:pPr>
      <m:oMathPara>
        <m:oMath>
          <m:r>
            <w:rPr>
              <w:rFonts w:ascii="Cambria Math" w:hAnsi="Cambria Math"/>
            </w:rPr>
            <m:t>Q=m l</m:t>
          </m:r>
        </m:oMath>
      </m:oMathPara>
    </w:p>
    <w:p w14:paraId="4A541A55" w14:textId="77777777" w:rsidR="00137400" w:rsidRPr="00074273" w:rsidRDefault="00977D4D" w:rsidP="00137400">
      <w:r w:rsidRPr="00074273">
        <w:t>where</w:t>
      </w:r>
      <w:r w:rsidRPr="00511958">
        <w:rPr>
          <w:i/>
        </w:rPr>
        <w:t xml:space="preserve"> m</w:t>
      </w:r>
      <w:r w:rsidRPr="00074273">
        <w:t xml:space="preserve"> is the mass of the substance and </w:t>
      </w:r>
      <w:r w:rsidRPr="00511958">
        <w:rPr>
          <w:i/>
        </w:rPr>
        <w:t>l</w:t>
      </w:r>
      <w:r w:rsidRPr="00074273">
        <w:t xml:space="preserve"> its specific latent heat.</w:t>
      </w:r>
    </w:p>
    <w:p w14:paraId="17831921" w14:textId="77777777" w:rsidR="0019329D" w:rsidRDefault="00295E4C" w:rsidP="00105573">
      <w:pPr>
        <w:pStyle w:val="Heading3"/>
        <w:ind w:right="95"/>
      </w:pPr>
      <w:r>
        <w:t>Procedure</w:t>
      </w:r>
    </w:p>
    <w:p w14:paraId="1B67D032" w14:textId="77777777" w:rsidR="00977D4D" w:rsidRPr="00074273" w:rsidRDefault="00977D4D" w:rsidP="00CD7C0A">
      <w:pPr>
        <w:pStyle w:val="Question"/>
        <w:numPr>
          <w:ilvl w:val="0"/>
          <w:numId w:val="8"/>
        </w:numPr>
        <w:spacing w:after="200"/>
        <w:ind w:left="400" w:hanging="400"/>
      </w:pPr>
      <w:r w:rsidRPr="00074273">
        <w:t xml:space="preserve">Measure the mass of the inner copper can of the calorimeter together with the copper stirrer, </w:t>
      </w:r>
      <w:r w:rsidRPr="00511958">
        <w:rPr>
          <w:i/>
        </w:rPr>
        <w:t>m</w:t>
      </w:r>
      <w:r w:rsidRPr="00074273">
        <w:rPr>
          <w:vertAlign w:val="subscript"/>
        </w:rPr>
        <w:t>Cu</w:t>
      </w:r>
      <w:r w:rsidRPr="00074273">
        <w:t>.</w:t>
      </w:r>
    </w:p>
    <w:p w14:paraId="78AAD365" w14:textId="77777777" w:rsidR="004F2525" w:rsidRPr="00074273" w:rsidRDefault="00977D4D" w:rsidP="00CD7C0A">
      <w:pPr>
        <w:pStyle w:val="Question"/>
        <w:numPr>
          <w:ilvl w:val="0"/>
          <w:numId w:val="8"/>
        </w:numPr>
        <w:spacing w:after="200"/>
        <w:ind w:left="400" w:hanging="400"/>
      </w:pPr>
      <w:r w:rsidRPr="00074273">
        <w:t xml:space="preserve">Fill the inner copper can with water until it is half full. Measure the combined mass and determine the mass of water in the can, </w:t>
      </w:r>
      <w:r w:rsidRPr="00511958">
        <w:rPr>
          <w:i/>
        </w:rPr>
        <w:t>m</w:t>
      </w:r>
      <w:r w:rsidRPr="00074273">
        <w:rPr>
          <w:vertAlign w:val="subscript"/>
        </w:rPr>
        <w:t>w</w:t>
      </w:r>
      <w:r w:rsidRPr="00074273">
        <w:t>.</w:t>
      </w:r>
    </w:p>
    <w:p w14:paraId="4C7CC399" w14:textId="79D0425C" w:rsidR="00D05421" w:rsidRPr="002203A6" w:rsidRDefault="00D05421" w:rsidP="00CD7C0A">
      <w:pPr>
        <w:pStyle w:val="Question"/>
        <w:numPr>
          <w:ilvl w:val="0"/>
          <w:numId w:val="8"/>
        </w:numPr>
        <w:spacing w:after="200"/>
        <w:ind w:left="400" w:hanging="400"/>
      </w:pPr>
      <w:r w:rsidRPr="00074273">
        <w:t xml:space="preserve">Place the Bunsen burner, tripod and gauze on the </w:t>
      </w:r>
      <w:r w:rsidR="00074273" w:rsidRPr="00074273">
        <w:t>heat-</w:t>
      </w:r>
      <w:r w:rsidRPr="00074273">
        <w:t xml:space="preserve">proof tile. Place the </w:t>
      </w:r>
      <w:r w:rsidR="00CD3552" w:rsidRPr="00074273">
        <w:t>inner copper can containing the water and the stirrer</w:t>
      </w:r>
      <w:r w:rsidRPr="00074273">
        <w:t xml:space="preserve"> on the gauze and light the Bunsen burner.</w:t>
      </w:r>
      <w:r w:rsidR="00CD3552" w:rsidRPr="00074273">
        <w:t xml:space="preserve"> Monitor the temperature of the water until it reaches 50</w:t>
      </w:r>
      <w:r w:rsidR="00074273" w:rsidRPr="00EC1360">
        <w:rPr>
          <w:w w:val="33"/>
        </w:rPr>
        <w:t xml:space="preserve"> </w:t>
      </w:r>
      <w:r w:rsidR="00CD3552" w:rsidRPr="00074273">
        <w:t>°C.</w:t>
      </w:r>
      <w:r w:rsidR="00A51B77" w:rsidRPr="00074273">
        <w:t xml:space="preserve"> This is the initial temperature of the water and </w:t>
      </w:r>
      <w:r w:rsidR="00A51B77" w:rsidRPr="002203A6">
        <w:t xml:space="preserve">copper, </w:t>
      </w:r>
      <w:proofErr w:type="spellStart"/>
      <w:r w:rsidR="002203A6" w:rsidRPr="00511958">
        <w:rPr>
          <w:i/>
        </w:rPr>
        <w:t>T</w:t>
      </w:r>
      <w:r w:rsidR="002203A6" w:rsidRPr="002203A6">
        <w:rPr>
          <w:vertAlign w:val="subscript"/>
        </w:rPr>
        <w:t>w</w:t>
      </w:r>
      <w:proofErr w:type="gramStart"/>
      <w:r w:rsidR="00A51B77" w:rsidRPr="002203A6">
        <w:rPr>
          <w:vertAlign w:val="subscript"/>
        </w:rPr>
        <w:t>,i</w:t>
      </w:r>
      <w:proofErr w:type="spellEnd"/>
      <w:proofErr w:type="gramEnd"/>
      <w:r w:rsidR="00A51B77" w:rsidRPr="002203A6">
        <w:t xml:space="preserve"> and </w:t>
      </w:r>
      <w:proofErr w:type="spellStart"/>
      <w:r w:rsidR="002203A6" w:rsidRPr="00511958">
        <w:rPr>
          <w:i/>
        </w:rPr>
        <w:t>T</w:t>
      </w:r>
      <w:r w:rsidR="002203A6" w:rsidRPr="002203A6">
        <w:rPr>
          <w:vertAlign w:val="subscript"/>
        </w:rPr>
        <w:t>Cu</w:t>
      </w:r>
      <w:r w:rsidR="00A51B77" w:rsidRPr="002203A6">
        <w:rPr>
          <w:vertAlign w:val="subscript"/>
        </w:rPr>
        <w:t>,i</w:t>
      </w:r>
      <w:proofErr w:type="spellEnd"/>
      <w:r w:rsidR="00A51B77" w:rsidRPr="002203A6">
        <w:t>.</w:t>
      </w:r>
    </w:p>
    <w:p w14:paraId="6968B2CD" w14:textId="100DAD39" w:rsidR="00CD3552" w:rsidRPr="002203A6" w:rsidRDefault="00CD3552" w:rsidP="00CD7C0A">
      <w:pPr>
        <w:pStyle w:val="Question"/>
        <w:numPr>
          <w:ilvl w:val="0"/>
          <w:numId w:val="8"/>
        </w:numPr>
        <w:spacing w:after="200"/>
        <w:ind w:left="400" w:hanging="400"/>
      </w:pPr>
      <w:r w:rsidRPr="002203A6">
        <w:t xml:space="preserve">While the water is heating, use a cloth and a hammer to break the ice </w:t>
      </w:r>
      <w:r w:rsidR="0023732D" w:rsidRPr="002203A6">
        <w:t>into</w:t>
      </w:r>
      <w:r w:rsidRPr="002203A6">
        <w:t xml:space="preserve"> very small pieces. </w:t>
      </w:r>
      <w:r w:rsidR="00A51B77" w:rsidRPr="002203A6">
        <w:t>Consider 0</w:t>
      </w:r>
      <w:r w:rsidR="00074273" w:rsidRPr="00EC1360">
        <w:rPr>
          <w:w w:val="33"/>
        </w:rPr>
        <w:t xml:space="preserve"> </w:t>
      </w:r>
      <w:r w:rsidR="00A51B77" w:rsidRPr="002203A6">
        <w:t xml:space="preserve">°C as the initial temperature of the ice, </w:t>
      </w:r>
      <w:proofErr w:type="spellStart"/>
      <w:r w:rsidR="002203A6" w:rsidRPr="00511958">
        <w:rPr>
          <w:i/>
        </w:rPr>
        <w:t>T</w:t>
      </w:r>
      <w:r w:rsidR="002203A6" w:rsidRPr="002203A6">
        <w:rPr>
          <w:vertAlign w:val="subscript"/>
        </w:rPr>
        <w:t>ice</w:t>
      </w:r>
      <w:proofErr w:type="gramStart"/>
      <w:r w:rsidR="006973A7" w:rsidRPr="002203A6">
        <w:rPr>
          <w:vertAlign w:val="subscript"/>
        </w:rPr>
        <w:t>,</w:t>
      </w:r>
      <w:r w:rsidR="00A51B77" w:rsidRPr="002203A6">
        <w:rPr>
          <w:vertAlign w:val="subscript"/>
        </w:rPr>
        <w:t>i</w:t>
      </w:r>
      <w:proofErr w:type="spellEnd"/>
      <w:proofErr w:type="gramEnd"/>
      <w:r w:rsidR="006973A7" w:rsidRPr="002203A6">
        <w:rPr>
          <w:vertAlign w:val="subscript"/>
        </w:rPr>
        <w:t xml:space="preserve"> </w:t>
      </w:r>
      <w:r w:rsidR="006973A7" w:rsidRPr="002203A6">
        <w:t>.</w:t>
      </w:r>
    </w:p>
    <w:p w14:paraId="70A043BA" w14:textId="77BB0E1D" w:rsidR="00CD3552" w:rsidRPr="002203A6" w:rsidRDefault="00DF360D" w:rsidP="00CD7C0A">
      <w:pPr>
        <w:pStyle w:val="Question"/>
        <w:numPr>
          <w:ilvl w:val="0"/>
          <w:numId w:val="8"/>
        </w:numPr>
        <w:spacing w:after="200"/>
        <w:ind w:left="400" w:hanging="400"/>
      </w:pPr>
      <w:r w:rsidRPr="002203A6">
        <w:t>Using the tong</w:t>
      </w:r>
      <w:r w:rsidR="007121B5" w:rsidRPr="002203A6">
        <w:t>s, t</w:t>
      </w:r>
      <w:r w:rsidR="00CD3552" w:rsidRPr="002203A6">
        <w:t xml:space="preserve">ransfer the inner copper can from the Bunsen burner to the calorimeter. </w:t>
      </w:r>
    </w:p>
    <w:p w14:paraId="4F532DEE" w14:textId="584A7E5B" w:rsidR="00CD3552" w:rsidRPr="002203A6" w:rsidRDefault="00CD3552" w:rsidP="00CD7C0A">
      <w:pPr>
        <w:pStyle w:val="Question"/>
        <w:numPr>
          <w:ilvl w:val="0"/>
          <w:numId w:val="8"/>
        </w:numPr>
        <w:spacing w:after="200"/>
        <w:ind w:left="426" w:hanging="426"/>
      </w:pPr>
      <w:r w:rsidRPr="002203A6">
        <w:lastRenderedPageBreak/>
        <w:t>Add crushed ice to the hot water and stir</w:t>
      </w:r>
      <w:r w:rsidR="00A51B77" w:rsidRPr="002203A6">
        <w:t>, while monitoring the temperature</w:t>
      </w:r>
      <w:r w:rsidRPr="002203A6">
        <w:t xml:space="preserve">. Continue to </w:t>
      </w:r>
      <w:r w:rsidR="00A51B77" w:rsidRPr="002203A6">
        <w:t>do this until the temperature has reached 10</w:t>
      </w:r>
      <w:r w:rsidR="00074273" w:rsidRPr="00EC1360">
        <w:rPr>
          <w:w w:val="33"/>
        </w:rPr>
        <w:t xml:space="preserve"> </w:t>
      </w:r>
      <w:r w:rsidR="00A51B77" w:rsidRPr="002203A6">
        <w:t xml:space="preserve">°C. This is the final temperature of the water, copper and ice, </w:t>
      </w:r>
      <w:proofErr w:type="spellStart"/>
      <w:r w:rsidR="002203A6" w:rsidRPr="00511958">
        <w:rPr>
          <w:i/>
        </w:rPr>
        <w:t>T</w:t>
      </w:r>
      <w:r w:rsidR="002203A6" w:rsidRPr="002203A6">
        <w:rPr>
          <w:vertAlign w:val="subscript"/>
        </w:rPr>
        <w:t>w</w:t>
      </w:r>
      <w:proofErr w:type="gramStart"/>
      <w:r w:rsidR="00A51B77" w:rsidRPr="002203A6">
        <w:rPr>
          <w:vertAlign w:val="subscript"/>
        </w:rPr>
        <w:t>,f</w:t>
      </w:r>
      <w:proofErr w:type="spellEnd"/>
      <w:proofErr w:type="gramEnd"/>
      <w:r w:rsidR="00A51B77" w:rsidRPr="002203A6">
        <w:t xml:space="preserve"> , </w:t>
      </w:r>
      <w:proofErr w:type="spellStart"/>
      <w:r w:rsidR="002203A6" w:rsidRPr="00511958">
        <w:rPr>
          <w:i/>
        </w:rPr>
        <w:t>T</w:t>
      </w:r>
      <w:r w:rsidR="002203A6" w:rsidRPr="002203A6">
        <w:rPr>
          <w:vertAlign w:val="subscript"/>
        </w:rPr>
        <w:t>Cu</w:t>
      </w:r>
      <w:r w:rsidR="00A51B77" w:rsidRPr="002203A6">
        <w:rPr>
          <w:vertAlign w:val="subscript"/>
        </w:rPr>
        <w:t>,f</w:t>
      </w:r>
      <w:proofErr w:type="spellEnd"/>
      <w:r w:rsidR="00A51B77" w:rsidRPr="002203A6">
        <w:t xml:space="preserve"> and </w:t>
      </w:r>
      <w:proofErr w:type="spellStart"/>
      <w:r w:rsidR="002203A6" w:rsidRPr="00511958">
        <w:rPr>
          <w:i/>
        </w:rPr>
        <w:t>T</w:t>
      </w:r>
      <w:r w:rsidR="002203A6" w:rsidRPr="002203A6">
        <w:rPr>
          <w:vertAlign w:val="subscript"/>
        </w:rPr>
        <w:t>ice</w:t>
      </w:r>
      <w:r w:rsidR="00A51B77" w:rsidRPr="002203A6">
        <w:rPr>
          <w:vertAlign w:val="subscript"/>
        </w:rPr>
        <w:t>,f</w:t>
      </w:r>
      <w:proofErr w:type="spellEnd"/>
      <w:r w:rsidR="00A51B77" w:rsidRPr="002203A6">
        <w:t>.</w:t>
      </w:r>
    </w:p>
    <w:p w14:paraId="4515EAF0" w14:textId="77777777" w:rsidR="00A51B77" w:rsidRPr="002203A6" w:rsidRDefault="00A51B77" w:rsidP="00CD7C0A">
      <w:pPr>
        <w:pStyle w:val="Question"/>
        <w:numPr>
          <w:ilvl w:val="0"/>
          <w:numId w:val="8"/>
        </w:numPr>
        <w:spacing w:after="200"/>
        <w:ind w:left="426" w:hanging="426"/>
      </w:pPr>
      <w:r w:rsidRPr="002203A6">
        <w:t xml:space="preserve">Measure the new mass of the inner can with the water and the stirrer to determine the mass of ice added, </w:t>
      </w:r>
      <w:r w:rsidRPr="00511958">
        <w:rPr>
          <w:i/>
        </w:rPr>
        <w:t>m</w:t>
      </w:r>
      <w:r w:rsidRPr="002203A6">
        <w:rPr>
          <w:vertAlign w:val="subscript"/>
        </w:rPr>
        <w:t>i</w:t>
      </w:r>
      <w:r w:rsidRPr="002203A6">
        <w:t>.</w:t>
      </w:r>
    </w:p>
    <w:p w14:paraId="74E2CD1B" w14:textId="2616C4C7" w:rsidR="00676F54" w:rsidRPr="002203A6" w:rsidRDefault="00676F54" w:rsidP="00CD7C0A">
      <w:pPr>
        <w:pStyle w:val="Question"/>
        <w:numPr>
          <w:ilvl w:val="0"/>
          <w:numId w:val="8"/>
        </w:numPr>
        <w:spacing w:after="200"/>
        <w:ind w:left="426" w:hanging="426"/>
      </w:pPr>
      <w:r w:rsidRPr="002203A6">
        <w:t xml:space="preserve">The </w:t>
      </w:r>
      <w:r w:rsidR="004F2525" w:rsidRPr="002203A6">
        <w:t xml:space="preserve">heat lost by the </w:t>
      </w:r>
      <w:r w:rsidR="00A51B77" w:rsidRPr="002203A6">
        <w:t>hot water and copper</w:t>
      </w:r>
      <w:r w:rsidR="004F2525" w:rsidRPr="002203A6">
        <w:t xml:space="preserve"> is equal to the heat gained by the </w:t>
      </w:r>
      <w:r w:rsidR="00A51B77" w:rsidRPr="002203A6">
        <w:t>ice to melt and then increase its temperature</w:t>
      </w:r>
      <w:r w:rsidR="004F2525" w:rsidRPr="002203A6">
        <w:t>. This can be expressed as</w:t>
      </w:r>
      <w:r w:rsidR="00EC1360">
        <w:t>:</w:t>
      </w:r>
    </w:p>
    <w:p w14:paraId="3BE36F6F" w14:textId="6BAD9605" w:rsidR="004F2525" w:rsidRPr="00074273" w:rsidRDefault="00853FB3" w:rsidP="00CD7C0A">
      <w:pPr>
        <w:pStyle w:val="ListParagraph"/>
        <w:ind w:left="426" w:hanging="426"/>
        <w:jc w:val="center"/>
        <w:rPr>
          <w:vertAlign w:val="superscript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w</m:t>
                  </m:r>
                </m:sub>
              </m:sSub>
              <m: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w</m:t>
                  </m:r>
                </m:sub>
              </m:sSub>
              <m: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∆T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w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Cu</m:t>
                  </m:r>
                </m:sub>
              </m:sSub>
              <m: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Cu</m:t>
                  </m:r>
                </m:sub>
              </m:sSub>
              <m: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∆T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Cu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 xml:space="preserve"> l+m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w</m:t>
              </m:r>
            </m:sub>
          </m:sSub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∆T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w</m:t>
              </m:r>
            </m:sub>
          </m:sSub>
        </m:oMath>
      </m:oMathPara>
    </w:p>
    <w:p w14:paraId="1F36BB16" w14:textId="4336BDA9" w:rsidR="004F2525" w:rsidRPr="00074273" w:rsidRDefault="004F2525" w:rsidP="004622C9">
      <w:pPr>
        <w:pStyle w:val="Question"/>
        <w:spacing w:after="200"/>
        <w:ind w:left="426" w:firstLine="0"/>
      </w:pPr>
      <w:r w:rsidRPr="00074273">
        <w:t xml:space="preserve">where </w:t>
      </w:r>
      <w:proofErr w:type="spellStart"/>
      <w:r w:rsidRPr="00511958">
        <w:rPr>
          <w:i/>
        </w:rPr>
        <w:t>c</w:t>
      </w:r>
      <w:r w:rsidRPr="00074273">
        <w:rPr>
          <w:vertAlign w:val="subscript"/>
        </w:rPr>
        <w:t>w</w:t>
      </w:r>
      <w:proofErr w:type="spellEnd"/>
      <w:r w:rsidRPr="00074273">
        <w:t xml:space="preserve"> = 4</w:t>
      </w:r>
      <w:r w:rsidR="00464AF8" w:rsidRPr="00074273">
        <w:t>181</w:t>
      </w:r>
      <w:r w:rsidRPr="00074273">
        <w:t xml:space="preserve"> J</w:t>
      </w:r>
      <w:r w:rsidR="00074273" w:rsidRPr="00EC1360">
        <w:rPr>
          <w:w w:val="33"/>
        </w:rPr>
        <w:t xml:space="preserve"> </w:t>
      </w:r>
      <w:r w:rsidRPr="00074273">
        <w:t>kg</w:t>
      </w:r>
      <w:r w:rsidR="00EC1360">
        <w:rPr>
          <w:vertAlign w:val="superscript"/>
        </w:rPr>
        <w:t>−</w:t>
      </w:r>
      <w:r w:rsidRPr="00074273">
        <w:rPr>
          <w:vertAlign w:val="superscript"/>
        </w:rPr>
        <w:t>1</w:t>
      </w:r>
      <w:r w:rsidR="00074273" w:rsidRPr="00511958">
        <w:t xml:space="preserve"> </w:t>
      </w:r>
      <w:r w:rsidRPr="00074273">
        <w:t>K</w:t>
      </w:r>
      <w:r w:rsidR="00EC1360">
        <w:rPr>
          <w:vertAlign w:val="superscript"/>
        </w:rPr>
        <w:t>−</w:t>
      </w:r>
      <w:r w:rsidRPr="00074273">
        <w:rPr>
          <w:vertAlign w:val="superscript"/>
        </w:rPr>
        <w:t>1</w:t>
      </w:r>
      <w:r w:rsidRPr="00074273">
        <w:t xml:space="preserve"> is the SHC of water</w:t>
      </w:r>
      <w:r w:rsidR="00464AF8" w:rsidRPr="00074273">
        <w:t xml:space="preserve">, </w:t>
      </w:r>
      <w:proofErr w:type="spellStart"/>
      <w:r w:rsidR="00464AF8" w:rsidRPr="00511958">
        <w:rPr>
          <w:i/>
        </w:rPr>
        <w:t>c</w:t>
      </w:r>
      <w:r w:rsidR="00464AF8" w:rsidRPr="00074273">
        <w:rPr>
          <w:vertAlign w:val="subscript"/>
        </w:rPr>
        <w:t>Cu</w:t>
      </w:r>
      <w:proofErr w:type="spellEnd"/>
      <w:r w:rsidR="00464AF8" w:rsidRPr="00074273">
        <w:t xml:space="preserve"> = 385 J</w:t>
      </w:r>
      <w:r w:rsidR="00EC1360" w:rsidRPr="00EC1360">
        <w:rPr>
          <w:w w:val="33"/>
        </w:rPr>
        <w:t xml:space="preserve"> </w:t>
      </w:r>
      <w:r w:rsidR="00464AF8" w:rsidRPr="00074273">
        <w:t>kg</w:t>
      </w:r>
      <w:r w:rsidR="00EC1360">
        <w:rPr>
          <w:vertAlign w:val="superscript"/>
        </w:rPr>
        <w:t>−</w:t>
      </w:r>
      <w:r w:rsidR="00464AF8" w:rsidRPr="00074273">
        <w:rPr>
          <w:vertAlign w:val="superscript"/>
        </w:rPr>
        <w:t>1</w:t>
      </w:r>
      <w:r w:rsidR="00074273">
        <w:t xml:space="preserve"> </w:t>
      </w:r>
      <w:r w:rsidR="00464AF8" w:rsidRPr="00074273">
        <w:t>K</w:t>
      </w:r>
      <w:r w:rsidR="00EC1360">
        <w:rPr>
          <w:vertAlign w:val="superscript"/>
        </w:rPr>
        <w:t>−</w:t>
      </w:r>
      <w:r w:rsidR="00464AF8" w:rsidRPr="00074273">
        <w:rPr>
          <w:vertAlign w:val="superscript"/>
        </w:rPr>
        <w:t>1</w:t>
      </w:r>
      <w:r w:rsidR="00464AF8" w:rsidRPr="00074273">
        <w:t xml:space="preserve"> is the SHC of copper, </w:t>
      </w:r>
      <w:r w:rsidR="002203A6" w:rsidRPr="00074273">
        <w:t>Δ</w:t>
      </w:r>
      <w:r w:rsidR="002203A6">
        <w:rPr>
          <w:i/>
        </w:rPr>
        <w:t>T</w:t>
      </w:r>
      <w:r w:rsidR="002203A6" w:rsidRPr="00074273">
        <w:t xml:space="preserve"> </w:t>
      </w:r>
      <w:r w:rsidR="00464AF8" w:rsidRPr="00074273">
        <w:t>the temperature difference for each substance</w:t>
      </w:r>
      <w:r w:rsidR="006973A7" w:rsidRPr="00074273">
        <w:t xml:space="preserve"> and </w:t>
      </w:r>
      <w:r w:rsidR="006973A7" w:rsidRPr="00074273">
        <w:rPr>
          <w:i/>
        </w:rPr>
        <w:t>l</w:t>
      </w:r>
      <w:r w:rsidR="006973A7" w:rsidRPr="00074273">
        <w:t xml:space="preserve"> the specific latent heat of melting of ice</w:t>
      </w:r>
      <w:r w:rsidR="00464AF8" w:rsidRPr="00074273">
        <w:t>.</w:t>
      </w:r>
    </w:p>
    <w:p w14:paraId="11B3F298" w14:textId="77777777" w:rsidR="00CA0163" w:rsidRPr="00074273" w:rsidRDefault="00464AF8" w:rsidP="004622C9">
      <w:pPr>
        <w:pStyle w:val="Question"/>
        <w:spacing w:after="200"/>
        <w:ind w:left="426" w:firstLine="0"/>
      </w:pPr>
      <w:r w:rsidRPr="00074273">
        <w:t xml:space="preserve">Use your measurements and the above equation to determine the </w:t>
      </w:r>
      <w:r w:rsidR="006973A7" w:rsidRPr="00074273">
        <w:t xml:space="preserve">specific latent heat of melting of ice, </w:t>
      </w:r>
      <w:r w:rsidR="006973A7" w:rsidRPr="00074273">
        <w:rPr>
          <w:i/>
        </w:rPr>
        <w:t>l</w:t>
      </w:r>
      <w:r w:rsidRPr="00074273">
        <w:t>.</w:t>
      </w:r>
    </w:p>
    <w:p w14:paraId="3F6E5C27" w14:textId="77777777" w:rsidR="00464AF8" w:rsidRPr="00074273" w:rsidRDefault="00464AF8" w:rsidP="00CD7C0A">
      <w:pPr>
        <w:pStyle w:val="Question"/>
        <w:numPr>
          <w:ilvl w:val="0"/>
          <w:numId w:val="8"/>
        </w:numPr>
        <w:spacing w:after="200"/>
        <w:ind w:left="426" w:hanging="426"/>
      </w:pPr>
      <w:r w:rsidRPr="00074273">
        <w:t>Calculat</w:t>
      </w:r>
      <w:r w:rsidR="006973A7" w:rsidRPr="00074273">
        <w:t>e the uncertainty of this value.</w:t>
      </w:r>
    </w:p>
    <w:p w14:paraId="07D22115" w14:textId="77777777" w:rsidR="00B00DE7" w:rsidRPr="00074273" w:rsidRDefault="00464AF8" w:rsidP="00CD7C0A">
      <w:pPr>
        <w:pStyle w:val="Question"/>
        <w:numPr>
          <w:ilvl w:val="0"/>
          <w:numId w:val="8"/>
        </w:numPr>
        <w:spacing w:after="200"/>
        <w:ind w:left="426" w:hanging="426"/>
      </w:pPr>
      <w:r w:rsidRPr="00074273">
        <w:t xml:space="preserve">Compare the experimentally determined value of </w:t>
      </w:r>
      <w:r w:rsidR="006973A7" w:rsidRPr="00074273">
        <w:rPr>
          <w:i/>
        </w:rPr>
        <w:t>l</w:t>
      </w:r>
      <w:r w:rsidRPr="00074273">
        <w:t xml:space="preserve"> with the accepted one. </w:t>
      </w:r>
    </w:p>
    <w:p w14:paraId="234BDF19" w14:textId="77777777" w:rsidR="005F1C10" w:rsidRDefault="005F1C10" w:rsidP="005F1C10">
      <w:pPr>
        <w:pStyle w:val="Heading3"/>
        <w:spacing w:before="240"/>
      </w:pPr>
      <w:r>
        <w:t>Questions</w:t>
      </w:r>
    </w:p>
    <w:p w14:paraId="30BA8BF6" w14:textId="239DD58F" w:rsidR="005F1C10" w:rsidRDefault="005F1C10" w:rsidP="00CD7C0A">
      <w:pPr>
        <w:pStyle w:val="Question"/>
        <w:numPr>
          <w:ilvl w:val="0"/>
          <w:numId w:val="15"/>
        </w:numPr>
        <w:tabs>
          <w:tab w:val="clear" w:pos="567"/>
          <w:tab w:val="left" w:pos="426"/>
        </w:tabs>
        <w:spacing w:after="200"/>
        <w:ind w:left="567" w:hanging="567"/>
      </w:pPr>
      <w:r>
        <w:t>Why do you need to break the ice in</w:t>
      </w:r>
      <w:r w:rsidR="00E463AF">
        <w:t>to</w:t>
      </w:r>
      <w:r>
        <w:t xml:space="preserve"> small pieces?</w:t>
      </w:r>
    </w:p>
    <w:p w14:paraId="1282412D" w14:textId="77777777" w:rsidR="00EC1360" w:rsidRDefault="00EC1360" w:rsidP="00EC1360">
      <w:pPr>
        <w:pStyle w:val="Question"/>
        <w:spacing w:after="200"/>
      </w:pPr>
    </w:p>
    <w:p w14:paraId="2A0B1A24" w14:textId="77777777" w:rsidR="00EC1360" w:rsidRDefault="00EC1360" w:rsidP="00EC1360">
      <w:pPr>
        <w:pStyle w:val="Question"/>
        <w:spacing w:after="200"/>
      </w:pPr>
    </w:p>
    <w:p w14:paraId="06F692CD" w14:textId="77777777" w:rsidR="00EC1360" w:rsidRDefault="00EC1360" w:rsidP="00EC1360">
      <w:pPr>
        <w:pStyle w:val="Question"/>
        <w:spacing w:after="200"/>
      </w:pPr>
    </w:p>
    <w:p w14:paraId="3C6A6D08" w14:textId="77777777" w:rsidR="00EC1360" w:rsidRDefault="00EC1360" w:rsidP="00EC1360">
      <w:pPr>
        <w:pStyle w:val="Question"/>
        <w:spacing w:after="200"/>
      </w:pPr>
    </w:p>
    <w:p w14:paraId="59E5AC56" w14:textId="77777777" w:rsidR="00EC1360" w:rsidRDefault="00EC1360" w:rsidP="00EC1360">
      <w:pPr>
        <w:pStyle w:val="Question"/>
        <w:spacing w:after="200"/>
      </w:pPr>
    </w:p>
    <w:p w14:paraId="7F9839F3" w14:textId="3E9AAD76" w:rsidR="005F1C10" w:rsidRDefault="00EC1360" w:rsidP="00EC1360">
      <w:pPr>
        <w:pStyle w:val="Question"/>
        <w:numPr>
          <w:ilvl w:val="0"/>
          <w:numId w:val="14"/>
        </w:numPr>
        <w:spacing w:after="200"/>
        <w:ind w:left="567"/>
      </w:pPr>
      <w:r>
        <w:t xml:space="preserve">  </w:t>
      </w:r>
      <w:r w:rsidR="002E4DCE">
        <w:t>What are some sources of uncertainty in this practical?</w:t>
      </w:r>
    </w:p>
    <w:p w14:paraId="0DF41A76" w14:textId="77777777" w:rsidR="005F1C10" w:rsidRDefault="005F1C10" w:rsidP="002E4DCE">
      <w:pPr>
        <w:pStyle w:val="Question"/>
        <w:spacing w:after="200"/>
        <w:ind w:left="0" w:firstLine="0"/>
      </w:pPr>
    </w:p>
    <w:sectPr w:rsidR="005F1C10">
      <w:headerReference w:type="default" r:id="rId8"/>
      <w:footerReference w:type="default" r:id="rId9"/>
      <w:pgSz w:w="11906" w:h="16838"/>
      <w:pgMar w:top="1245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DF1F36B" w15:done="0"/>
  <w15:commentEx w15:paraId="36142165" w15:paraIdParent="2DF1F36B" w15:done="0"/>
  <w15:commentEx w15:paraId="3D51EB25" w15:done="0"/>
  <w15:commentEx w15:paraId="0AB6C0EA" w15:paraIdParent="3D51EB25" w15:done="0"/>
  <w15:commentEx w15:paraId="201375A6" w15:done="0"/>
  <w15:commentEx w15:paraId="25953454" w15:paraIdParent="201375A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0DFC77" w14:textId="77777777" w:rsidR="00251195" w:rsidRDefault="00251195">
      <w:r>
        <w:separator/>
      </w:r>
    </w:p>
  </w:endnote>
  <w:endnote w:type="continuationSeparator" w:id="0">
    <w:p w14:paraId="5E305EFA" w14:textId="77777777" w:rsidR="00251195" w:rsidRDefault="0025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DFD5" w14:textId="37D32B07" w:rsidR="009535E9" w:rsidRDefault="004622C9">
    <w:pPr>
      <w:pStyle w:val="Footer"/>
      <w:pBdr>
        <w:top w:val="single" w:sz="4" w:space="1" w:color="auto"/>
      </w:pBdr>
      <w:tabs>
        <w:tab w:val="clear" w:pos="8306"/>
        <w:tab w:val="right" w:pos="9072"/>
      </w:tabs>
    </w:pPr>
    <w:r>
      <w:t xml:space="preserve">© </w:t>
    </w:r>
    <w:r w:rsidR="009535E9">
      <w:t>Cambridge University Press 201</w:t>
    </w:r>
    <w:r w:rsidR="00853FB3">
      <w:t>5</w:t>
    </w:r>
    <w:r w:rsidR="009535E9">
      <w:t>. All rights reserved.</w:t>
    </w:r>
    <w:r w:rsidR="009535E9">
      <w:tab/>
      <w:t xml:space="preserve">Page </w:t>
    </w:r>
    <w:r w:rsidR="009535E9">
      <w:rPr>
        <w:rStyle w:val="PageNumber"/>
      </w:rPr>
      <w:fldChar w:fldCharType="begin"/>
    </w:r>
    <w:r w:rsidR="009535E9">
      <w:rPr>
        <w:rStyle w:val="PageNumber"/>
      </w:rPr>
      <w:instrText xml:space="preserve"> PAGE </w:instrText>
    </w:r>
    <w:r w:rsidR="009535E9">
      <w:rPr>
        <w:rStyle w:val="PageNumber"/>
      </w:rPr>
      <w:fldChar w:fldCharType="separate"/>
    </w:r>
    <w:r w:rsidR="00853FB3">
      <w:rPr>
        <w:rStyle w:val="PageNumber"/>
        <w:noProof/>
      </w:rPr>
      <w:t>1</w:t>
    </w:r>
    <w:r w:rsidR="009535E9">
      <w:rPr>
        <w:rStyle w:val="PageNumber"/>
      </w:rPr>
      <w:fldChar w:fldCharType="end"/>
    </w:r>
    <w:r w:rsidR="009535E9">
      <w:rPr>
        <w:rStyle w:val="PageNumber"/>
      </w:rPr>
      <w:t xml:space="preserve"> of </w:t>
    </w:r>
    <w:r w:rsidR="009535E9">
      <w:rPr>
        <w:rStyle w:val="PageNumber"/>
      </w:rPr>
      <w:fldChar w:fldCharType="begin"/>
    </w:r>
    <w:r w:rsidR="009535E9">
      <w:rPr>
        <w:rStyle w:val="PageNumber"/>
      </w:rPr>
      <w:instrText xml:space="preserve"> NUMPAGES </w:instrText>
    </w:r>
    <w:r w:rsidR="009535E9">
      <w:rPr>
        <w:rStyle w:val="PageNumber"/>
      </w:rPr>
      <w:fldChar w:fldCharType="separate"/>
    </w:r>
    <w:r w:rsidR="00853FB3">
      <w:rPr>
        <w:rStyle w:val="PageNumber"/>
        <w:noProof/>
      </w:rPr>
      <w:t>2</w:t>
    </w:r>
    <w:r w:rsidR="009535E9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00E26C" w14:textId="77777777" w:rsidR="00251195" w:rsidRDefault="00251195">
      <w:r>
        <w:separator/>
      </w:r>
    </w:p>
  </w:footnote>
  <w:footnote w:type="continuationSeparator" w:id="0">
    <w:p w14:paraId="113E4FEF" w14:textId="77777777" w:rsidR="00251195" w:rsidRDefault="002511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B42119" w14:textId="77777777" w:rsidR="009535E9" w:rsidRDefault="009535E9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7728" behindDoc="1" locked="0" layoutInCell="0" allowOverlap="1" wp14:anchorId="1FFB084E" wp14:editId="7C7A4C68">
          <wp:simplePos x="0" y="0"/>
          <wp:positionH relativeFrom="column">
            <wp:posOffset>5392420</wp:posOffset>
          </wp:positionH>
          <wp:positionV relativeFrom="paragraph">
            <wp:posOffset>-198755</wp:posOffset>
          </wp:positionV>
          <wp:extent cx="896620" cy="932180"/>
          <wp:effectExtent l="0" t="0" r="0" b="1270"/>
          <wp:wrapSquare wrapText="bothSides"/>
          <wp:docPr id="1" name="Picture 1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>Physics</w:t>
    </w:r>
    <w:r>
      <w:t xml:space="preserve"> for the IB Diploma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C4406"/>
    <w:multiLevelType w:val="hybridMultilevel"/>
    <w:tmpl w:val="2216FFF8"/>
    <w:lvl w:ilvl="0" w:tplc="BE565F5E">
      <w:start w:val="1"/>
      <w:numFmt w:val="decimal"/>
      <w:lvlText w:val="%1"/>
      <w:lvlJc w:val="left"/>
      <w:pPr>
        <w:ind w:left="930" w:hanging="57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13868"/>
    <w:multiLevelType w:val="hybridMultilevel"/>
    <w:tmpl w:val="15E2D88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DF1603"/>
    <w:multiLevelType w:val="hybridMultilevel"/>
    <w:tmpl w:val="484A93F4"/>
    <w:lvl w:ilvl="0" w:tplc="08090017">
      <w:start w:val="1"/>
      <w:numFmt w:val="lowerLetter"/>
      <w:lvlText w:val="%1)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9960246"/>
    <w:multiLevelType w:val="multilevel"/>
    <w:tmpl w:val="484A93F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4400AB6"/>
    <w:multiLevelType w:val="hybridMultilevel"/>
    <w:tmpl w:val="29FCF75A"/>
    <w:lvl w:ilvl="0" w:tplc="C44C35B4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8E84045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3DCF61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634F4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A2E4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E7C91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C9C79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F8456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B8CCF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5231C48"/>
    <w:multiLevelType w:val="hybridMultilevel"/>
    <w:tmpl w:val="7FDED11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851DD"/>
    <w:multiLevelType w:val="hybridMultilevel"/>
    <w:tmpl w:val="7CF8D17A"/>
    <w:lvl w:ilvl="0" w:tplc="0E9CF32C">
      <w:start w:val="1"/>
      <w:numFmt w:val="bullet"/>
      <w:pStyle w:val="Listbullet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3E2D5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31CA7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1634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BE25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DB2AA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AC00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2EAC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B50DD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4922CFC"/>
    <w:multiLevelType w:val="hybridMultilevel"/>
    <w:tmpl w:val="E03030BE"/>
    <w:lvl w:ilvl="0" w:tplc="1924C77A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6C74EA"/>
    <w:multiLevelType w:val="hybridMultilevel"/>
    <w:tmpl w:val="FF8AEE1A"/>
    <w:lvl w:ilvl="0" w:tplc="34F26FB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104336"/>
    <w:multiLevelType w:val="hybridMultilevel"/>
    <w:tmpl w:val="2216FFF8"/>
    <w:lvl w:ilvl="0" w:tplc="BE565F5E">
      <w:start w:val="1"/>
      <w:numFmt w:val="decimal"/>
      <w:lvlText w:val="%1"/>
      <w:lvlJc w:val="left"/>
      <w:pPr>
        <w:ind w:left="930" w:hanging="57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6D0CC0"/>
    <w:multiLevelType w:val="hybridMultilevel"/>
    <w:tmpl w:val="2216FFF8"/>
    <w:lvl w:ilvl="0" w:tplc="BE565F5E">
      <w:start w:val="1"/>
      <w:numFmt w:val="decimal"/>
      <w:lvlText w:val="%1"/>
      <w:lvlJc w:val="left"/>
      <w:pPr>
        <w:ind w:left="930" w:hanging="57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4"/>
  </w:num>
  <w:num w:numId="7">
    <w:abstractNumId w:val="1"/>
  </w:num>
  <w:num w:numId="8">
    <w:abstractNumId w:val="0"/>
  </w:num>
  <w:num w:numId="9">
    <w:abstractNumId w:val="5"/>
  </w:num>
  <w:num w:numId="10">
    <w:abstractNumId w:val="2"/>
  </w:num>
  <w:num w:numId="11">
    <w:abstractNumId w:val="3"/>
  </w:num>
  <w:num w:numId="12">
    <w:abstractNumId w:val="7"/>
  </w:num>
  <w:num w:numId="13">
    <w:abstractNumId w:val="10"/>
  </w:num>
  <w:num w:numId="14">
    <w:abstractNumId w:val="9"/>
  </w:num>
  <w:num w:numId="15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spina">
    <w15:presenceInfo w15:providerId="None" w15:userId="Despi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>
      <o:colormru v:ext="edit" colors="#fc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29D"/>
    <w:rsid w:val="00006867"/>
    <w:rsid w:val="0003284D"/>
    <w:rsid w:val="00074273"/>
    <w:rsid w:val="000B23C8"/>
    <w:rsid w:val="00105573"/>
    <w:rsid w:val="00113667"/>
    <w:rsid w:val="001162E6"/>
    <w:rsid w:val="00137400"/>
    <w:rsid w:val="0019329D"/>
    <w:rsid w:val="002203A6"/>
    <w:rsid w:val="0023732D"/>
    <w:rsid w:val="00251195"/>
    <w:rsid w:val="002617AD"/>
    <w:rsid w:val="00295E4C"/>
    <w:rsid w:val="002B582F"/>
    <w:rsid w:val="002E4DCE"/>
    <w:rsid w:val="00324660"/>
    <w:rsid w:val="00382EB2"/>
    <w:rsid w:val="003C21A3"/>
    <w:rsid w:val="004051E5"/>
    <w:rsid w:val="004622C9"/>
    <w:rsid w:val="00464AF8"/>
    <w:rsid w:val="00474E08"/>
    <w:rsid w:val="004E62A6"/>
    <w:rsid w:val="004F2525"/>
    <w:rsid w:val="00511958"/>
    <w:rsid w:val="005143BA"/>
    <w:rsid w:val="005156C9"/>
    <w:rsid w:val="005204AF"/>
    <w:rsid w:val="00577F55"/>
    <w:rsid w:val="00593726"/>
    <w:rsid w:val="005F1C10"/>
    <w:rsid w:val="005F3F6A"/>
    <w:rsid w:val="00626016"/>
    <w:rsid w:val="00645310"/>
    <w:rsid w:val="00663570"/>
    <w:rsid w:val="00670D11"/>
    <w:rsid w:val="00676F54"/>
    <w:rsid w:val="006973A7"/>
    <w:rsid w:val="006A48B1"/>
    <w:rsid w:val="006E4AF2"/>
    <w:rsid w:val="007121B5"/>
    <w:rsid w:val="00784B1D"/>
    <w:rsid w:val="007B25B6"/>
    <w:rsid w:val="007F0B77"/>
    <w:rsid w:val="0081269F"/>
    <w:rsid w:val="00831892"/>
    <w:rsid w:val="00853FB3"/>
    <w:rsid w:val="00875B6F"/>
    <w:rsid w:val="008D5B74"/>
    <w:rsid w:val="0091236E"/>
    <w:rsid w:val="00920A3F"/>
    <w:rsid w:val="009535E9"/>
    <w:rsid w:val="00977D4D"/>
    <w:rsid w:val="009867A3"/>
    <w:rsid w:val="009F2AA1"/>
    <w:rsid w:val="00A51B77"/>
    <w:rsid w:val="00AB3110"/>
    <w:rsid w:val="00AD0B4B"/>
    <w:rsid w:val="00B00DE7"/>
    <w:rsid w:val="00B84509"/>
    <w:rsid w:val="00B9540F"/>
    <w:rsid w:val="00B977F1"/>
    <w:rsid w:val="00C152D6"/>
    <w:rsid w:val="00C62FAD"/>
    <w:rsid w:val="00CA0163"/>
    <w:rsid w:val="00CC2500"/>
    <w:rsid w:val="00CD3552"/>
    <w:rsid w:val="00CD7C0A"/>
    <w:rsid w:val="00CE3390"/>
    <w:rsid w:val="00CF1450"/>
    <w:rsid w:val="00CF5BA6"/>
    <w:rsid w:val="00D05421"/>
    <w:rsid w:val="00DA4D87"/>
    <w:rsid w:val="00DF360D"/>
    <w:rsid w:val="00E463AF"/>
    <w:rsid w:val="00E54E2C"/>
    <w:rsid w:val="00EC1360"/>
    <w:rsid w:val="00F244ED"/>
    <w:rsid w:val="00F30CFB"/>
    <w:rsid w:val="00F321F8"/>
    <w:rsid w:val="00F419E7"/>
    <w:rsid w:val="00F8776C"/>
    <w:rsid w:val="00FA6914"/>
    <w:rsid w:val="00FD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o:colormru v:ext="edit" colors="#fc9"/>
    </o:shapedefaults>
    <o:shapelayout v:ext="edit">
      <o:idmap v:ext="edit" data="1"/>
    </o:shapelayout>
  </w:shapeDefaults>
  <w:decimalSymbol w:val="."/>
  <w:listSeparator w:val=","/>
  <w14:docId w14:val="2BE7D9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E2C"/>
    <w:pPr>
      <w:spacing w:after="120"/>
    </w:pPr>
    <w:rPr>
      <w:rFonts w:ascii="Times New Roman" w:hAnsi="Times New Roman"/>
      <w:sz w:val="22"/>
      <w:lang w:eastAsia="en-US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table" w:styleId="TableGrid">
    <w:name w:val="Table Grid"/>
    <w:basedOn w:val="TableNormal"/>
    <w:rsid w:val="00CA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D0B4B"/>
    <w:rPr>
      <w:color w:val="808080"/>
    </w:rPr>
  </w:style>
  <w:style w:type="paragraph" w:styleId="BalloonText">
    <w:name w:val="Balloon Text"/>
    <w:basedOn w:val="Normal"/>
    <w:link w:val="BalloonTextChar"/>
    <w:rsid w:val="00875B6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75B6F"/>
    <w:rPr>
      <w:rFonts w:ascii="Tahoma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3732D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23732D"/>
    <w:rPr>
      <w:rFonts w:ascii="Times New Roman" w:hAnsi="Times New Roman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23732D"/>
    <w:rPr>
      <w:rFonts w:ascii="Times New Roman" w:hAnsi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E2C"/>
    <w:pPr>
      <w:spacing w:after="120"/>
    </w:pPr>
    <w:rPr>
      <w:rFonts w:ascii="Times New Roman" w:hAnsi="Times New Roman"/>
      <w:sz w:val="22"/>
      <w:lang w:eastAsia="en-US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table" w:styleId="TableGrid">
    <w:name w:val="Table Grid"/>
    <w:basedOn w:val="TableNormal"/>
    <w:rsid w:val="00CA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D0B4B"/>
    <w:rPr>
      <w:color w:val="808080"/>
    </w:rPr>
  </w:style>
  <w:style w:type="paragraph" w:styleId="BalloonText">
    <w:name w:val="Balloon Text"/>
    <w:basedOn w:val="Normal"/>
    <w:link w:val="BalloonTextChar"/>
    <w:rsid w:val="00875B6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75B6F"/>
    <w:rPr>
      <w:rFonts w:ascii="Tahoma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3732D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23732D"/>
    <w:rPr>
      <w:rFonts w:ascii="Times New Roman" w:hAnsi="Times New Roman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23732D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wner\Desktop\Tim's%20folder\CUP\IB%20Website_Feb%202011\Templates\IB%20Chem%20websit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IB Chem website template</Template>
  <TotalTime>8</TotalTime>
  <Pages>2</Pages>
  <Words>511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Extension worksheet – Topic 6</vt:lpstr>
    </vt:vector>
  </TitlesOfParts>
  <Company>Cambridge University Press</Company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Extension worksheet – Topic 6</dc:title>
  <dc:creator>Tim Jackson</dc:creator>
  <cp:lastModifiedBy>Louise  Owen</cp:lastModifiedBy>
  <cp:revision>6</cp:revision>
  <cp:lastPrinted>2014-09-24T11:09:00Z</cp:lastPrinted>
  <dcterms:created xsi:type="dcterms:W3CDTF">2014-09-02T15:54:00Z</dcterms:created>
  <dcterms:modified xsi:type="dcterms:W3CDTF">2014-10-23T09:28:00Z</dcterms:modified>
</cp:coreProperties>
</file>